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B1" w:rsidRPr="004F3DE1" w:rsidRDefault="009529B1" w:rsidP="00351862">
      <w:pPr>
        <w:spacing w:after="0" w:line="510" w:lineRule="atLeast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4F3DE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Племя младое,  талантливое</w:t>
      </w:r>
    </w:p>
    <w:p w:rsidR="009529B1" w:rsidRPr="004F3DE1" w:rsidRDefault="009529B1" w:rsidP="00351862">
      <w:pPr>
        <w:spacing w:after="0" w:line="510" w:lineRule="atLeast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4F3DE1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В </w:t>
      </w:r>
      <w:r w:rsidR="0082703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канун Татьяниного дня</w:t>
      </w:r>
      <w:r w:rsidRPr="004F3DE1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, в Орловском городском центре культуры под эгидой регионального отделения ВПП «Единая Россия» состоялся большой городской праздник "Цвети, студенческое братство!". </w:t>
      </w:r>
    </w:p>
    <w:p w:rsidR="00324991" w:rsidRPr="004F3DE1" w:rsidRDefault="009529B1" w:rsidP="00351862">
      <w:pPr>
        <w:spacing w:after="0" w:line="51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фойе ОГЦК собралось несколько сотен молодых людей, чтобы показать и рассказать о своих "альма-матер" -- вузах, </w:t>
      </w:r>
      <w:r w:rsidR="008270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техникумах и колледжах</w:t>
      </w: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Студенты 20 учебных </w:t>
      </w:r>
      <w:r w:rsidR="006E7E5A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заведений </w:t>
      </w:r>
      <w:r w:rsidR="00324991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высшего и среднего специального образования </w:t>
      </w: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представили </w:t>
      </w:r>
      <w:r w:rsidR="00324991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свои будущие профессии. А в Орле обучают многому. Достаточно сказать, что только в ОГУ им. И. С. Тургенева с его тремя филиалами и десятью институтами сегодня развиваются 364 направления подготовки специальностей.</w:t>
      </w:r>
    </w:p>
    <w:p w:rsidR="00324991" w:rsidRPr="004F3DE1" w:rsidRDefault="00324991" w:rsidP="00351862">
      <w:pPr>
        <w:spacing w:after="0" w:line="51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Свои  навыки в </w:t>
      </w:r>
      <w:proofErr w:type="spellStart"/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экспресс-диагностике</w:t>
      </w:r>
      <w:proofErr w:type="spellEnd"/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демонстрировали студенты выпускного курса медицинского колледжа, приглашали на мастер-класс по изготовлению поделок из бумаги будущие учителя из Мезенского </w:t>
      </w:r>
      <w:proofErr w:type="spellStart"/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педколледжа</w:t>
      </w:r>
      <w:proofErr w:type="spellEnd"/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объясняли суть своих работ их коллеги из технологического и реставрационно-строительного техникумов,  предлагали отведать собственную выпечку</w:t>
      </w:r>
      <w:r w:rsidR="00E378BB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студентки университета экономики и торговли, выстроилась очередь к представителя</w:t>
      </w:r>
      <w:r w:rsidR="00DC12FB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</w:t>
      </w:r>
      <w:r w:rsidR="00E378BB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DC12FB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техникума</w:t>
      </w:r>
      <w:r w:rsidR="00E378BB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сферы услуг -- </w:t>
      </w:r>
      <w:r w:rsidR="00DC12FB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мастерам </w:t>
      </w:r>
      <w:r w:rsidR="00E378BB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парикмахер</w:t>
      </w:r>
      <w:r w:rsidR="00DC12FB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ского искусства, ман</w:t>
      </w:r>
      <w:r w:rsidR="004F3DE1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икюра,  барменам и кондитерам... И в</w:t>
      </w:r>
      <w:r w:rsidR="00F010BF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 вместе щедро аплодировали</w:t>
      </w:r>
      <w:r w:rsidR="00E378BB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F010BF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концертным номерам, с которыми </w:t>
      </w:r>
      <w:r w:rsidR="00AD7708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 открытого микрофона выступили </w:t>
      </w:r>
      <w:r w:rsidR="00F010BF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студенты музыкального колледжа.</w:t>
      </w:r>
    </w:p>
    <w:p w:rsidR="00F010BF" w:rsidRPr="004F3DE1" w:rsidRDefault="00CA56F6" w:rsidP="00351862">
      <w:pPr>
        <w:spacing w:after="0" w:line="51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фотографиям  представленных стендов видно</w:t>
      </w:r>
      <w:r w:rsidR="004F3DE1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что у орловских студентов прекрасные возможности не только </w:t>
      </w: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для учебы. В </w:t>
      </w:r>
      <w:r w:rsidR="008270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ВУЗах и </w:t>
      </w:r>
      <w:proofErr w:type="spellStart"/>
      <w:r w:rsidR="008270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СУЗах</w:t>
      </w:r>
      <w:proofErr w:type="spellEnd"/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созданы все условия</w:t>
      </w:r>
      <w:r w:rsidR="00F010BF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занятий спортом</w:t>
      </w:r>
      <w:r w:rsidR="00AD7708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самого широкого</w:t>
      </w:r>
      <w:r w:rsidR="00AD7708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творческого, технического и научного роста. </w:t>
      </w:r>
      <w:r w:rsidR="00F010BF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Несколько вузов  выставили на своих стендах успешные волонтерские проекты, некоторые</w:t>
      </w:r>
      <w:r w:rsidR="00255965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F010BF" w:rsidRPr="004F3DE1">
        <w:rPr>
          <w:rFonts w:ascii="Times New Roman" w:hAnsi="Times New Roman" w:cs="Times New Roman"/>
          <w:sz w:val="36"/>
          <w:szCs w:val="36"/>
        </w:rPr>
        <w:t>показали  находки</w:t>
      </w:r>
      <w:r w:rsidR="00F010BF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своих поисковых отрядов в ходе вахты памяти. Так, члены поискового отряда "Неизвестный солдат" </w:t>
      </w:r>
      <w:r w:rsidR="00F010BF" w:rsidRPr="004F3DE1">
        <w:rPr>
          <w:rFonts w:ascii="Times New Roman" w:hAnsi="Times New Roman" w:cs="Times New Roman"/>
          <w:sz w:val="36"/>
          <w:szCs w:val="36"/>
        </w:rPr>
        <w:t xml:space="preserve">Среднерусского института управления – филиала </w:t>
      </w:r>
      <w:proofErr w:type="spellStart"/>
      <w:r w:rsidR="00F010BF" w:rsidRPr="004F3DE1">
        <w:rPr>
          <w:rFonts w:ascii="Times New Roman" w:hAnsi="Times New Roman" w:cs="Times New Roman"/>
          <w:sz w:val="36"/>
          <w:szCs w:val="36"/>
        </w:rPr>
        <w:t>РАНХиГС</w:t>
      </w:r>
      <w:proofErr w:type="spellEnd"/>
      <w:r w:rsidR="00F010BF" w:rsidRPr="004F3DE1">
        <w:rPr>
          <w:rFonts w:ascii="Times New Roman" w:hAnsi="Times New Roman" w:cs="Times New Roman"/>
          <w:sz w:val="36"/>
          <w:szCs w:val="36"/>
        </w:rPr>
        <w:t xml:space="preserve"> с большим увлечением рассказали об интереснейших экспонатах своего музея и его новом пополнении. </w:t>
      </w:r>
    </w:p>
    <w:p w:rsidR="00CA56F6" w:rsidRPr="004F3DE1" w:rsidRDefault="00F010BF" w:rsidP="00351862">
      <w:pPr>
        <w:spacing w:after="0" w:line="51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4F3DE1">
        <w:rPr>
          <w:rFonts w:ascii="Times New Roman" w:hAnsi="Times New Roman" w:cs="Times New Roman"/>
          <w:sz w:val="36"/>
          <w:szCs w:val="36"/>
        </w:rPr>
        <w:t xml:space="preserve">Праздник развернулся  </w:t>
      </w:r>
      <w:r w:rsidR="00CA56F6" w:rsidRPr="004F3DE1">
        <w:rPr>
          <w:rFonts w:ascii="Times New Roman" w:hAnsi="Times New Roman" w:cs="Times New Roman"/>
          <w:sz w:val="36"/>
          <w:szCs w:val="36"/>
        </w:rPr>
        <w:t xml:space="preserve">сразу на нескольких площадках, в том числе и в спортивном зале, где в различных эстафетах  </w:t>
      </w:r>
      <w:r w:rsidR="00AD7708" w:rsidRPr="004F3DE1">
        <w:rPr>
          <w:rFonts w:ascii="Times New Roman" w:hAnsi="Times New Roman" w:cs="Times New Roman"/>
          <w:sz w:val="36"/>
          <w:szCs w:val="36"/>
        </w:rPr>
        <w:t xml:space="preserve">на силу, ловкость и быстроту </w:t>
      </w:r>
      <w:r w:rsidR="00CA56F6" w:rsidRPr="004F3DE1">
        <w:rPr>
          <w:rFonts w:ascii="Times New Roman" w:hAnsi="Times New Roman" w:cs="Times New Roman"/>
          <w:sz w:val="36"/>
          <w:szCs w:val="36"/>
        </w:rPr>
        <w:t>соревновались  19 команд. Побежденных не оказалось, победило студенческое братство.</w:t>
      </w:r>
    </w:p>
    <w:p w:rsidR="00351862" w:rsidRPr="004F3DE1" w:rsidRDefault="00AD7708" w:rsidP="00A55985">
      <w:pPr>
        <w:spacing w:after="0" w:line="51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потом</w:t>
      </w:r>
      <w:r w:rsidR="00A55985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зрительном зале для </w:t>
      </w:r>
      <w:r w:rsidR="00351862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</w:t>
      </w:r>
      <w:r w:rsidR="00A55985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</w:t>
      </w:r>
      <w:r w:rsidR="00351862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участник</w:t>
      </w:r>
      <w:r w:rsidR="00A55985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ов и почетных гостей праздника состоялось большое представление,  в ходе которого были названы  студенты-победители </w:t>
      </w:r>
      <w:r w:rsidR="00351862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 </w:t>
      </w:r>
      <w:r w:rsidR="00A55985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заявленных  номинациях на лучшие студенческие проекты</w:t>
      </w:r>
      <w:r w:rsidR="004F3DE1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="00753B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волонтерское движение</w:t>
      </w:r>
      <w:r w:rsidR="004F3DE1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="00A55985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спортивные достижения</w:t>
      </w:r>
      <w:r w:rsidR="004F3DE1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="00753B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патриотическая работа</w:t>
      </w:r>
      <w:r w:rsidR="004F3DE1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="00A55985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творческие успехи</w:t>
      </w:r>
      <w:r w:rsidR="004F3DE1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A55985" w:rsidRPr="004F3DE1" w:rsidRDefault="00A55985" w:rsidP="00A55985">
      <w:pPr>
        <w:spacing w:after="0" w:line="51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Почетные гости праздника -- председатель областного Совета народных депутатов, руководитель регионального отделения ВПП "Единая Россия" Леонид </w:t>
      </w:r>
      <w:proofErr w:type="spellStart"/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Музалевский</w:t>
      </w:r>
      <w:proofErr w:type="spellEnd"/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 заместитель председателя правительства Орловской области</w:t>
      </w:r>
      <w:r w:rsidR="00E16A13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Вадим Соколов, мэр Орла Василий Новиков, начальник департамента образования Татьяна</w:t>
      </w:r>
      <w:r w:rsidR="006E7E5A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Крымова -- с</w:t>
      </w:r>
      <w:r w:rsidR="00B53857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ностальгической ноткой по своим студенческим годам</w:t>
      </w:r>
      <w:r w:rsidR="006E7E5A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6E7E5A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поздравили нынешних студентов и пожелали им успехов в учебе и востребованности их профессий в </w:t>
      </w:r>
      <w:r w:rsidR="00C14E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отраслях </w:t>
      </w:r>
      <w:r w:rsidR="006E7E5A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современной российской экономик</w:t>
      </w:r>
      <w:r w:rsidR="00C14E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="006E7E5A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E7E5A" w:rsidRPr="004F3DE1" w:rsidRDefault="006E7E5A" w:rsidP="00A55985">
      <w:pPr>
        <w:spacing w:after="0" w:line="51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красивыми концертными номерами выступили перед виновниками торжества солисты и</w:t>
      </w:r>
      <w:r w:rsidR="004F3DE1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члены</w:t>
      </w: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F3DE1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клубных формирований</w:t>
      </w: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ОГЦК -- Павел Поляков, Людмила Захарова, Андрей </w:t>
      </w:r>
      <w:proofErr w:type="spellStart"/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Луничев</w:t>
      </w:r>
      <w:proofErr w:type="spellEnd"/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Анастасия Шардыко, Сергей Овчинников, Александр Градов</w:t>
      </w:r>
      <w:r w:rsidR="004F3DE1"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вокальные ансамбли "Канцона" и "Синяя птица", хореографические коллективы  "Калейдоскоп", "Вдохновение", "Юный </w:t>
      </w:r>
      <w:proofErr w:type="spellStart"/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орловчанин</w:t>
      </w:r>
      <w:proofErr w:type="spellEnd"/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", "Новая волна".</w:t>
      </w:r>
    </w:p>
    <w:p w:rsidR="006E7E5A" w:rsidRPr="004F3DE1" w:rsidRDefault="006E7E5A" w:rsidP="00A55985">
      <w:pPr>
        <w:spacing w:after="0" w:line="51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F3D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Разумеется, не были забыты и Татьяны, девушки с именем покровительницы российских студентов. Они прошлись по сцене в дефиле, вызвав восторженные аплодисменты своих сокурсников и друзей.</w:t>
      </w:r>
    </w:p>
    <w:p w:rsidR="00A55985" w:rsidRPr="00351862" w:rsidRDefault="00A55985" w:rsidP="00A55985">
      <w:pPr>
        <w:spacing w:after="0" w:line="510" w:lineRule="atLeast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sectPr w:rsidR="00A55985" w:rsidRPr="00351862" w:rsidSect="003F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2AE2"/>
    <w:multiLevelType w:val="multilevel"/>
    <w:tmpl w:val="218C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1862"/>
    <w:rsid w:val="001A62F3"/>
    <w:rsid w:val="00255965"/>
    <w:rsid w:val="00324991"/>
    <w:rsid w:val="00351862"/>
    <w:rsid w:val="003F189E"/>
    <w:rsid w:val="004F3DE1"/>
    <w:rsid w:val="0051536F"/>
    <w:rsid w:val="00523CD5"/>
    <w:rsid w:val="006E7E5A"/>
    <w:rsid w:val="00753B34"/>
    <w:rsid w:val="0082703F"/>
    <w:rsid w:val="009529B1"/>
    <w:rsid w:val="00A55985"/>
    <w:rsid w:val="00AD07D9"/>
    <w:rsid w:val="00AD7708"/>
    <w:rsid w:val="00B53857"/>
    <w:rsid w:val="00C14EB1"/>
    <w:rsid w:val="00C46FD8"/>
    <w:rsid w:val="00CA56F6"/>
    <w:rsid w:val="00DC12FB"/>
    <w:rsid w:val="00E16A13"/>
    <w:rsid w:val="00E378BB"/>
    <w:rsid w:val="00F0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9E"/>
  </w:style>
  <w:style w:type="paragraph" w:styleId="1">
    <w:name w:val="heading 1"/>
    <w:basedOn w:val="a"/>
    <w:link w:val="10"/>
    <w:uiPriority w:val="9"/>
    <w:qFormat/>
    <w:rsid w:val="00351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ЛЮДА</cp:lastModifiedBy>
  <cp:revision>3</cp:revision>
  <dcterms:created xsi:type="dcterms:W3CDTF">2020-01-24T08:25:00Z</dcterms:created>
  <dcterms:modified xsi:type="dcterms:W3CDTF">2020-01-27T11:45:00Z</dcterms:modified>
</cp:coreProperties>
</file>